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3FB" w:rsidRDefault="007D43FB" w:rsidP="007D43F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D43FB" w:rsidRDefault="007D43FB" w:rsidP="007D4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7D43FB" w:rsidRDefault="007D43FB" w:rsidP="007D4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первой сессии Совета депутатов Здвинского района </w:t>
      </w:r>
    </w:p>
    <w:p w:rsidR="007D43FB" w:rsidRDefault="007D43FB" w:rsidP="007D4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7D43FB" w:rsidRDefault="007D43FB" w:rsidP="007D43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28 марта 2025 года </w:t>
      </w:r>
    </w:p>
    <w:p w:rsidR="007D43FB" w:rsidRDefault="007D43FB" w:rsidP="007D43FB">
      <w:pPr>
        <w:tabs>
          <w:tab w:val="left" w:pos="1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D43FB" w:rsidRDefault="007D43FB" w:rsidP="007D43F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внесении изменений в решение Совета депутатов Здвинского района Новосибирской области от 20.12.2024 № 352 «О бюджете Здвинского района Новосибирской области на  2025 год и плановый период 2026 и 2027 годов».</w:t>
      </w:r>
    </w:p>
    <w:p w:rsidR="007D43FB" w:rsidRDefault="007D43FB" w:rsidP="007D4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И.А.-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ачальника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УФ и НП Здвинского района.</w:t>
      </w:r>
    </w:p>
    <w:p w:rsidR="007E5F80" w:rsidRDefault="007E5F80" w:rsidP="007E5F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7E5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внесении изменений решение Совета депутатов Здвинского района</w:t>
      </w:r>
    </w:p>
    <w:p w:rsidR="007E5F80" w:rsidRDefault="007E5F80" w:rsidP="007E5F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от 30.11.2018  № 256 «Об утверждении положения о </w:t>
      </w:r>
    </w:p>
    <w:p w:rsidR="007E5F80" w:rsidRDefault="007E5F80" w:rsidP="007E5F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Здвинском районе Новосибирской области»</w:t>
      </w:r>
    </w:p>
    <w:p w:rsidR="007E5F80" w:rsidRDefault="007E5F80" w:rsidP="007D4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И.А.-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ачал</w:t>
      </w:r>
      <w:r w:rsidR="00601066">
        <w:rPr>
          <w:rFonts w:ascii="Times New Roman" w:hAnsi="Times New Roman" w:cs="Times New Roman"/>
          <w:sz w:val="28"/>
          <w:szCs w:val="28"/>
        </w:rPr>
        <w:t>ьника</w:t>
      </w:r>
      <w:proofErr w:type="spellEnd"/>
      <w:r w:rsidR="00601066">
        <w:rPr>
          <w:rFonts w:ascii="Times New Roman" w:hAnsi="Times New Roman" w:cs="Times New Roman"/>
          <w:sz w:val="28"/>
          <w:szCs w:val="28"/>
        </w:rPr>
        <w:t xml:space="preserve"> УФ и НП Здвинского района.</w:t>
      </w:r>
    </w:p>
    <w:p w:rsidR="00601066" w:rsidRDefault="00601066" w:rsidP="007D4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3.О</w:t>
      </w:r>
      <w:r w:rsidR="001D75CE">
        <w:rPr>
          <w:rFonts w:ascii="Times New Roman" w:hAnsi="Times New Roman" w:cs="Times New Roman"/>
          <w:sz w:val="28"/>
          <w:szCs w:val="28"/>
        </w:rPr>
        <w:t>б итогах работы</w:t>
      </w:r>
      <w:r>
        <w:rPr>
          <w:rFonts w:ascii="Times New Roman" w:hAnsi="Times New Roman" w:cs="Times New Roman"/>
          <w:sz w:val="28"/>
          <w:szCs w:val="28"/>
        </w:rPr>
        <w:t xml:space="preserve"> отделения полиции «Здвинское» межмуниципального отдела МВД России «Барабинский» за 2024 год.</w:t>
      </w:r>
    </w:p>
    <w:p w:rsidR="00601066" w:rsidRDefault="00601066" w:rsidP="007D43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Докладчик: Иноземцев А.В. – начальник отделения полиции «Здвинское» межмуниципального отдела МВД России «Барабинский»</w:t>
      </w:r>
    </w:p>
    <w:p w:rsidR="00354877" w:rsidRDefault="00601066" w:rsidP="00354877">
      <w:pPr>
        <w:pStyle w:val="a3"/>
        <w:tabs>
          <w:tab w:val="left" w:pos="0"/>
        </w:tabs>
        <w:jc w:val="both"/>
      </w:pPr>
      <w:r>
        <w:rPr>
          <w:szCs w:val="28"/>
        </w:rPr>
        <w:tab/>
        <w:t>4</w:t>
      </w:r>
      <w:r w:rsidR="007D43FB">
        <w:rPr>
          <w:szCs w:val="28"/>
        </w:rPr>
        <w:t>.</w:t>
      </w:r>
      <w:r w:rsidR="007D43FB">
        <w:rPr>
          <w:szCs w:val="28"/>
          <w:lang w:eastAsia="ru-RU"/>
        </w:rPr>
        <w:t xml:space="preserve"> </w:t>
      </w:r>
      <w:r w:rsidR="00354877">
        <w:t>Об утверждении Положения о муниципальном земельном контроле</w:t>
      </w:r>
    </w:p>
    <w:p w:rsidR="007D43FB" w:rsidRPr="00354877" w:rsidRDefault="00354877" w:rsidP="00354877">
      <w:pPr>
        <w:pStyle w:val="a3"/>
        <w:tabs>
          <w:tab w:val="left" w:pos="0"/>
        </w:tabs>
        <w:jc w:val="both"/>
      </w:pPr>
      <w:r>
        <w:t>в границах</w:t>
      </w:r>
      <w:r w:rsidRPr="007A76CC">
        <w:t xml:space="preserve"> Здвинского района</w:t>
      </w:r>
      <w:r>
        <w:t xml:space="preserve"> Новосибирской области</w:t>
      </w:r>
    </w:p>
    <w:p w:rsidR="007D43FB" w:rsidRDefault="007E5F80" w:rsidP="00725189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7D43FB">
        <w:rPr>
          <w:szCs w:val="28"/>
        </w:rPr>
        <w:t xml:space="preserve">Докладчик: </w:t>
      </w:r>
      <w:r w:rsidRPr="007E5F80">
        <w:rPr>
          <w:szCs w:val="28"/>
        </w:rPr>
        <w:t xml:space="preserve">Максимова А.В. – </w:t>
      </w:r>
      <w:proofErr w:type="spellStart"/>
      <w:r w:rsidRPr="007E5F80">
        <w:rPr>
          <w:szCs w:val="28"/>
        </w:rPr>
        <w:t>зам</w:t>
      </w:r>
      <w:proofErr w:type="gramStart"/>
      <w:r w:rsidRPr="007E5F80">
        <w:rPr>
          <w:szCs w:val="28"/>
        </w:rPr>
        <w:t>.г</w:t>
      </w:r>
      <w:proofErr w:type="gramEnd"/>
      <w:r w:rsidRPr="007E5F80">
        <w:rPr>
          <w:szCs w:val="28"/>
        </w:rPr>
        <w:t>лавы</w:t>
      </w:r>
      <w:proofErr w:type="spellEnd"/>
      <w:r w:rsidRPr="007E5F80">
        <w:rPr>
          <w:szCs w:val="28"/>
        </w:rPr>
        <w:t xml:space="preserve"> администрации - начальник управления экономического развития, труда, промышленности, торговли и транспорта администрации Здвинского района Новосибирской области</w:t>
      </w:r>
    </w:p>
    <w:p w:rsidR="00672C32" w:rsidRPr="00672C32" w:rsidRDefault="00672C32" w:rsidP="00672C32">
      <w:pPr>
        <w:pStyle w:val="a3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601066">
        <w:rPr>
          <w:szCs w:val="28"/>
        </w:rPr>
        <w:t>5.</w:t>
      </w:r>
      <w:r w:rsidRPr="00672C32">
        <w:rPr>
          <w:szCs w:val="28"/>
        </w:rPr>
        <w:t xml:space="preserve"> Об утверждении схемы одномандатных</w:t>
      </w:r>
      <w:r>
        <w:rPr>
          <w:szCs w:val="28"/>
        </w:rPr>
        <w:t xml:space="preserve"> </w:t>
      </w:r>
      <w:r w:rsidRPr="00672C32">
        <w:rPr>
          <w:szCs w:val="28"/>
        </w:rPr>
        <w:t xml:space="preserve">избирательных округов для проведения выборов депутатов Совета депутатов Здвинского района </w:t>
      </w:r>
    </w:p>
    <w:p w:rsidR="00601066" w:rsidRDefault="00672C32" w:rsidP="00672C32">
      <w:pPr>
        <w:pStyle w:val="a3"/>
        <w:tabs>
          <w:tab w:val="left" w:pos="0"/>
        </w:tabs>
        <w:jc w:val="both"/>
        <w:rPr>
          <w:szCs w:val="28"/>
        </w:rPr>
      </w:pPr>
      <w:r w:rsidRPr="00672C32">
        <w:rPr>
          <w:szCs w:val="28"/>
        </w:rPr>
        <w:t>Новосибирской области</w:t>
      </w:r>
    </w:p>
    <w:p w:rsidR="00672C32" w:rsidRDefault="00672C32" w:rsidP="00672C32">
      <w:pPr>
        <w:pStyle w:val="a3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A4733">
        <w:rPr>
          <w:szCs w:val="28"/>
        </w:rPr>
        <w:t>Докладчик:</w:t>
      </w:r>
      <w:r w:rsidR="00725189">
        <w:rPr>
          <w:szCs w:val="28"/>
        </w:rPr>
        <w:t xml:space="preserve"> </w:t>
      </w:r>
      <w:proofErr w:type="spellStart"/>
      <w:r w:rsidR="00725189">
        <w:rPr>
          <w:szCs w:val="28"/>
        </w:rPr>
        <w:t>Даммер</w:t>
      </w:r>
      <w:proofErr w:type="spellEnd"/>
      <w:r w:rsidR="00725189">
        <w:rPr>
          <w:szCs w:val="28"/>
        </w:rPr>
        <w:t xml:space="preserve"> Г.Я. – </w:t>
      </w:r>
      <w:proofErr w:type="spellStart"/>
      <w:r w:rsidR="00725189">
        <w:rPr>
          <w:szCs w:val="28"/>
        </w:rPr>
        <w:t>и</w:t>
      </w:r>
      <w:proofErr w:type="gramStart"/>
      <w:r w:rsidR="00725189">
        <w:rPr>
          <w:szCs w:val="28"/>
        </w:rPr>
        <w:t>.о</w:t>
      </w:r>
      <w:proofErr w:type="spellEnd"/>
      <w:proofErr w:type="gramEnd"/>
      <w:r w:rsidR="00725189">
        <w:rPr>
          <w:szCs w:val="28"/>
        </w:rPr>
        <w:t xml:space="preserve"> управляющего делами администрации Здвинского района</w:t>
      </w:r>
    </w:p>
    <w:p w:rsidR="00725189" w:rsidRDefault="00725189" w:rsidP="00725189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 xml:space="preserve">6. </w:t>
      </w:r>
      <w:r w:rsidRPr="00725189">
        <w:rPr>
          <w:szCs w:val="28"/>
        </w:rPr>
        <w:t>Об утверждении Порядка и условий предоставления из бюджета Здвинского</w:t>
      </w:r>
      <w:r>
        <w:rPr>
          <w:szCs w:val="28"/>
        </w:rPr>
        <w:t xml:space="preserve"> </w:t>
      </w:r>
      <w:r w:rsidRPr="00725189">
        <w:rPr>
          <w:szCs w:val="28"/>
        </w:rPr>
        <w:t>района Новосибирской области иных межбюджетных трансфертов</w:t>
      </w:r>
      <w:r>
        <w:rPr>
          <w:szCs w:val="28"/>
        </w:rPr>
        <w:t xml:space="preserve"> </w:t>
      </w:r>
      <w:r w:rsidRPr="00725189">
        <w:rPr>
          <w:szCs w:val="28"/>
        </w:rPr>
        <w:t>бюджетам сельских поселений Здвинского района Новосибирской области</w:t>
      </w:r>
      <w:r>
        <w:rPr>
          <w:szCs w:val="28"/>
        </w:rPr>
        <w:t xml:space="preserve"> </w:t>
      </w:r>
      <w:r w:rsidRPr="00725189">
        <w:rPr>
          <w:szCs w:val="28"/>
        </w:rPr>
        <w:t>на поощрение лучших практик в учреждениях культурно – досугового типа,</w:t>
      </w:r>
      <w:r>
        <w:rPr>
          <w:szCs w:val="28"/>
        </w:rPr>
        <w:t xml:space="preserve"> </w:t>
      </w:r>
      <w:r w:rsidRPr="00725189">
        <w:rPr>
          <w:szCs w:val="28"/>
        </w:rPr>
        <w:t>совершенствование качества культурного обслуживания и культурного просвещения населения в рамках муниципальной</w:t>
      </w:r>
      <w:r>
        <w:rPr>
          <w:szCs w:val="28"/>
        </w:rPr>
        <w:t xml:space="preserve"> </w:t>
      </w:r>
      <w:r w:rsidRPr="00725189">
        <w:rPr>
          <w:szCs w:val="28"/>
        </w:rPr>
        <w:t>программы «Развитие культуры Здвинского района Новосибирской области»</w:t>
      </w:r>
      <w:r>
        <w:rPr>
          <w:szCs w:val="28"/>
        </w:rPr>
        <w:t>.</w:t>
      </w:r>
    </w:p>
    <w:p w:rsidR="00725189" w:rsidRDefault="00725189" w:rsidP="00725189">
      <w:pPr>
        <w:pStyle w:val="a3"/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Докладчик: Вдовина В.В. – нач. отдела культуры администрации Здвинского района Новосибирской области.</w:t>
      </w:r>
    </w:p>
    <w:p w:rsidR="005A4733" w:rsidRDefault="005A4733" w:rsidP="005A473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ab/>
      </w:r>
      <w:r w:rsidR="00725189" w:rsidRPr="00725189">
        <w:rPr>
          <w:rFonts w:ascii="Times New Roman" w:hAnsi="Times New Roman"/>
          <w:sz w:val="28"/>
          <w:szCs w:val="28"/>
        </w:rPr>
        <w:t>7</w:t>
      </w:r>
      <w:r w:rsidRPr="005A4733">
        <w:rPr>
          <w:rFonts w:ascii="Times New Roman" w:hAnsi="Times New Roman"/>
          <w:sz w:val="28"/>
          <w:szCs w:val="28"/>
        </w:rPr>
        <w:t>.</w:t>
      </w:r>
      <w:r w:rsidRPr="005A4733">
        <w:rPr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обращении депутатов Совета депутатов Здвинского района Новосибирской области к Главе Донецкой Народной Республике</w:t>
      </w:r>
    </w:p>
    <w:p w:rsidR="005A4733" w:rsidRPr="007E5F80" w:rsidRDefault="005A4733" w:rsidP="00725189">
      <w:pPr>
        <w:pStyle w:val="a3"/>
        <w:tabs>
          <w:tab w:val="left" w:pos="0"/>
        </w:tabs>
        <w:ind w:firstLine="709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lastRenderedPageBreak/>
        <w:t>Докладчик:</w:t>
      </w:r>
      <w:r w:rsidR="00725189" w:rsidRPr="00725189">
        <w:t xml:space="preserve"> </w:t>
      </w:r>
      <w:r w:rsidR="00725189" w:rsidRPr="00725189">
        <w:rPr>
          <w:szCs w:val="28"/>
        </w:rPr>
        <w:t>Карпов А.Ю. – председатель Совета депутатов Здвинского района Новосибирской области</w:t>
      </w:r>
    </w:p>
    <w:p w:rsidR="007D43FB" w:rsidRDefault="00725189" w:rsidP="007D43FB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D43FB">
        <w:rPr>
          <w:rFonts w:ascii="Times New Roman" w:hAnsi="Times New Roman" w:cs="Times New Roman"/>
          <w:sz w:val="28"/>
          <w:szCs w:val="28"/>
        </w:rPr>
        <w:t xml:space="preserve"> О повестке дня очередно</w:t>
      </w:r>
      <w:r w:rsidR="007E5F80">
        <w:rPr>
          <w:rFonts w:ascii="Times New Roman" w:hAnsi="Times New Roman" w:cs="Times New Roman"/>
          <w:sz w:val="28"/>
          <w:szCs w:val="28"/>
        </w:rPr>
        <w:t>й пять</w:t>
      </w:r>
      <w:r w:rsidR="007D43FB">
        <w:rPr>
          <w:rFonts w:ascii="Times New Roman" w:hAnsi="Times New Roman" w:cs="Times New Roman"/>
          <w:sz w:val="28"/>
          <w:szCs w:val="28"/>
        </w:rPr>
        <w:t>десят</w:t>
      </w:r>
      <w:r w:rsidR="007E5F80">
        <w:rPr>
          <w:rFonts w:ascii="Times New Roman" w:hAnsi="Times New Roman" w:cs="Times New Roman"/>
          <w:sz w:val="28"/>
          <w:szCs w:val="28"/>
        </w:rPr>
        <w:t xml:space="preserve"> втор</w:t>
      </w:r>
      <w:r w:rsidR="007D43FB">
        <w:rPr>
          <w:rFonts w:ascii="Times New Roman" w:hAnsi="Times New Roman" w:cs="Times New Roman"/>
          <w:sz w:val="28"/>
          <w:szCs w:val="28"/>
        </w:rPr>
        <w:t>ой сессии Совета депутатов Здвинского района Новосибирской области.</w:t>
      </w:r>
    </w:p>
    <w:p w:rsidR="007D43FB" w:rsidRDefault="007D43FB" w:rsidP="007D43FB">
      <w:pPr>
        <w:spacing w:after="0"/>
        <w:ind w:firstLine="708"/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 Новосибирской области</w:t>
      </w:r>
    </w:p>
    <w:p w:rsidR="00E97D8F" w:rsidRDefault="00E97D8F"/>
    <w:sectPr w:rsidR="00E97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17C" w:rsidRDefault="00CB217C" w:rsidP="00725189">
      <w:pPr>
        <w:spacing w:after="0" w:line="240" w:lineRule="auto"/>
      </w:pPr>
      <w:r>
        <w:separator/>
      </w:r>
    </w:p>
  </w:endnote>
  <w:endnote w:type="continuationSeparator" w:id="0">
    <w:p w:rsidR="00CB217C" w:rsidRDefault="00CB217C" w:rsidP="00725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17C" w:rsidRDefault="00CB217C" w:rsidP="00725189">
      <w:pPr>
        <w:spacing w:after="0" w:line="240" w:lineRule="auto"/>
      </w:pPr>
      <w:r>
        <w:separator/>
      </w:r>
    </w:p>
  </w:footnote>
  <w:footnote w:type="continuationSeparator" w:id="0">
    <w:p w:rsidR="00CB217C" w:rsidRDefault="00CB217C" w:rsidP="007251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3FB"/>
    <w:rsid w:val="001D75CE"/>
    <w:rsid w:val="00354877"/>
    <w:rsid w:val="005A4733"/>
    <w:rsid w:val="00601066"/>
    <w:rsid w:val="00672C32"/>
    <w:rsid w:val="00725189"/>
    <w:rsid w:val="007D43FB"/>
    <w:rsid w:val="007E5F80"/>
    <w:rsid w:val="00CB217C"/>
    <w:rsid w:val="00E9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877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Plain Text"/>
    <w:basedOn w:val="a"/>
    <w:link w:val="a5"/>
    <w:unhideWhenUsed/>
    <w:rsid w:val="005A47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5A473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25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5189"/>
  </w:style>
  <w:style w:type="paragraph" w:styleId="a8">
    <w:name w:val="footer"/>
    <w:basedOn w:val="a"/>
    <w:link w:val="a9"/>
    <w:uiPriority w:val="99"/>
    <w:unhideWhenUsed/>
    <w:rsid w:val="00725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51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877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Plain Text"/>
    <w:basedOn w:val="a"/>
    <w:link w:val="a5"/>
    <w:unhideWhenUsed/>
    <w:rsid w:val="005A47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5A473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25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5189"/>
  </w:style>
  <w:style w:type="paragraph" w:styleId="a8">
    <w:name w:val="footer"/>
    <w:basedOn w:val="a"/>
    <w:link w:val="a9"/>
    <w:uiPriority w:val="99"/>
    <w:unhideWhenUsed/>
    <w:rsid w:val="00725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5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7</cp:revision>
  <dcterms:created xsi:type="dcterms:W3CDTF">2025-03-20T02:35:00Z</dcterms:created>
  <dcterms:modified xsi:type="dcterms:W3CDTF">2025-03-24T09:27:00Z</dcterms:modified>
</cp:coreProperties>
</file>